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7D7C0" w14:textId="77777777" w:rsidR="0062140A" w:rsidRPr="00F64970" w:rsidRDefault="0062140A" w:rsidP="00ED55F8">
      <w:pPr>
        <w:spacing w:after="0" w:line="360" w:lineRule="auto"/>
        <w:jc w:val="center"/>
        <w:rPr>
          <w:rFonts w:cstheme="minorHAnsi"/>
          <w:b/>
        </w:rPr>
      </w:pPr>
    </w:p>
    <w:p w14:paraId="3F6E693D" w14:textId="77777777" w:rsidR="0062140A" w:rsidRPr="00F64970" w:rsidRDefault="0062140A" w:rsidP="00ED55F8">
      <w:pPr>
        <w:spacing w:after="0" w:line="360" w:lineRule="auto"/>
        <w:jc w:val="center"/>
        <w:rPr>
          <w:rFonts w:cstheme="minorHAnsi"/>
          <w:b/>
        </w:rPr>
      </w:pPr>
    </w:p>
    <w:p w14:paraId="2645CB4F" w14:textId="09EFDEB9" w:rsidR="00ED55F8" w:rsidRPr="00F64970" w:rsidRDefault="0008558F" w:rsidP="00ED55F8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</w:t>
      </w:r>
      <w:r w:rsidRPr="00F64970">
        <w:rPr>
          <w:rFonts w:cstheme="minorHAnsi"/>
          <w:b/>
        </w:rPr>
        <w:t xml:space="preserve">nformacja o wyznaczeniu </w:t>
      </w:r>
      <w:r w:rsidR="00BD1B6F">
        <w:rPr>
          <w:rFonts w:cstheme="minorHAnsi"/>
          <w:b/>
        </w:rPr>
        <w:t>I</w:t>
      </w:r>
      <w:r w:rsidRPr="00F64970">
        <w:rPr>
          <w:rFonts w:cstheme="minorHAnsi"/>
          <w:b/>
        </w:rPr>
        <w:t xml:space="preserve">nspektora </w:t>
      </w:r>
      <w:r w:rsidR="00BD1B6F">
        <w:rPr>
          <w:rFonts w:cstheme="minorHAnsi"/>
          <w:b/>
        </w:rPr>
        <w:t>O</w:t>
      </w:r>
      <w:r w:rsidRPr="00F64970">
        <w:rPr>
          <w:rFonts w:cstheme="minorHAnsi"/>
          <w:b/>
        </w:rPr>
        <w:t xml:space="preserve">chrony </w:t>
      </w:r>
      <w:r w:rsidR="00BD1B6F">
        <w:rPr>
          <w:rFonts w:cstheme="minorHAnsi"/>
          <w:b/>
        </w:rPr>
        <w:t>D</w:t>
      </w:r>
      <w:r w:rsidRPr="00F64970">
        <w:rPr>
          <w:rFonts w:cstheme="minorHAnsi"/>
          <w:b/>
        </w:rPr>
        <w:t>anych</w:t>
      </w:r>
    </w:p>
    <w:p w14:paraId="5E955D7B" w14:textId="77777777" w:rsidR="00ED55F8" w:rsidRPr="00F64970" w:rsidRDefault="00ED55F8" w:rsidP="00ED55F8">
      <w:pPr>
        <w:spacing w:after="0" w:line="360" w:lineRule="auto"/>
        <w:jc w:val="both"/>
        <w:rPr>
          <w:rFonts w:cstheme="minorHAnsi"/>
        </w:rPr>
      </w:pPr>
    </w:p>
    <w:p w14:paraId="233011F9" w14:textId="01BB1FB0" w:rsidR="00ED55F8" w:rsidRPr="00F64970" w:rsidRDefault="00ED55F8" w:rsidP="00ED55F8">
      <w:pPr>
        <w:spacing w:after="0" w:line="360" w:lineRule="auto"/>
        <w:jc w:val="both"/>
        <w:rPr>
          <w:rFonts w:cstheme="minorHAnsi"/>
        </w:rPr>
      </w:pPr>
      <w:r w:rsidRPr="00F64970">
        <w:rPr>
          <w:rFonts w:cstheme="minorHAnsi"/>
        </w:rPr>
        <w:t>Muzeum Początków Państwa Polskiego w Gnieźnie, jako Administrator Danych, na podstawie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UE L 119 - dalej RODO) wyznaczyło Inspektora Ochrony Danych.</w:t>
      </w:r>
    </w:p>
    <w:tbl>
      <w:tblPr>
        <w:tblStyle w:val="Tabela-Siatka"/>
        <w:tblW w:w="0" w:type="auto"/>
        <w:tblInd w:w="2011" w:type="dxa"/>
        <w:tblLook w:val="04A0" w:firstRow="1" w:lastRow="0" w:firstColumn="1" w:lastColumn="0" w:noHBand="0" w:noVBand="1"/>
      </w:tblPr>
      <w:tblGrid>
        <w:gridCol w:w="5240"/>
      </w:tblGrid>
      <w:tr w:rsidR="00ED55F8" w:rsidRPr="00F64970" w14:paraId="0DA804F1" w14:textId="77777777" w:rsidTr="00E539CF">
        <w:tc>
          <w:tcPr>
            <w:tcW w:w="5240" w:type="dxa"/>
            <w:shd w:val="clear" w:color="auto" w:fill="F2F2F2" w:themeFill="background1" w:themeFillShade="F2"/>
          </w:tcPr>
          <w:p w14:paraId="062E5294" w14:textId="77777777" w:rsidR="00ED55F8" w:rsidRPr="00F64970" w:rsidRDefault="00ED55F8" w:rsidP="00E539CF">
            <w:pPr>
              <w:spacing w:line="360" w:lineRule="auto"/>
              <w:jc w:val="center"/>
              <w:rPr>
                <w:rFonts w:cstheme="minorHAnsi"/>
              </w:rPr>
            </w:pPr>
          </w:p>
          <w:p w14:paraId="3A22B86E" w14:textId="77777777" w:rsidR="00ED55F8" w:rsidRPr="00F64970" w:rsidRDefault="00ED55F8" w:rsidP="00E539C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64970">
              <w:rPr>
                <w:rFonts w:cstheme="minorHAnsi"/>
                <w:b/>
              </w:rPr>
              <w:t>Dane kontaktowe Inspektora Ochrony Danych:</w:t>
            </w:r>
          </w:p>
          <w:p w14:paraId="610A246F" w14:textId="27E880BA" w:rsidR="00ED55F8" w:rsidRPr="00F64970" w:rsidRDefault="00ED55F8" w:rsidP="00E539C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64970">
              <w:rPr>
                <w:rFonts w:cstheme="minorHAnsi"/>
                <w:b/>
              </w:rPr>
              <w:t>Grażyna Burzańska</w:t>
            </w:r>
          </w:p>
          <w:p w14:paraId="5D24934F" w14:textId="4B585681" w:rsidR="00ED55F8" w:rsidRPr="00F64970" w:rsidRDefault="00ED55F8" w:rsidP="00E539C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64970">
              <w:rPr>
                <w:rFonts w:cstheme="minorHAnsi"/>
                <w:b/>
              </w:rPr>
              <w:t>tel. (61) 426 46 41 w. 204</w:t>
            </w:r>
          </w:p>
          <w:p w14:paraId="5F34277F" w14:textId="7AFD0E94" w:rsidR="00ED55F8" w:rsidRPr="00F64970" w:rsidRDefault="00ED55F8" w:rsidP="00E539C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64970">
              <w:rPr>
                <w:rFonts w:cstheme="minorHAnsi"/>
                <w:b/>
              </w:rPr>
              <w:t>adres e-mail: iod@muzeumgniezno.pl</w:t>
            </w:r>
          </w:p>
          <w:p w14:paraId="6EDC1F41" w14:textId="77777777" w:rsidR="00ED55F8" w:rsidRPr="00F64970" w:rsidRDefault="00ED55F8" w:rsidP="00E539CF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01D23CA4" w14:textId="77777777" w:rsidR="00ED55F8" w:rsidRPr="00F64970" w:rsidRDefault="00ED55F8" w:rsidP="00ED55F8">
      <w:pPr>
        <w:spacing w:after="0" w:line="360" w:lineRule="auto"/>
        <w:jc w:val="both"/>
        <w:rPr>
          <w:rFonts w:cstheme="minorHAnsi"/>
        </w:rPr>
      </w:pPr>
    </w:p>
    <w:p w14:paraId="796CFDB2" w14:textId="77777777" w:rsidR="00ED55F8" w:rsidRPr="00F64970" w:rsidRDefault="00ED55F8" w:rsidP="00ED55F8">
      <w:pPr>
        <w:spacing w:after="0" w:line="360" w:lineRule="auto"/>
        <w:jc w:val="both"/>
        <w:rPr>
          <w:rFonts w:cstheme="minorHAnsi"/>
        </w:rPr>
      </w:pPr>
      <w:r w:rsidRPr="00F64970">
        <w:rPr>
          <w:rFonts w:cstheme="minorHAnsi"/>
        </w:rPr>
        <w:t xml:space="preserve">Na podstawie art. 39 RODO Inspektor Ochrony Danych ma następujące zadania: </w:t>
      </w:r>
    </w:p>
    <w:p w14:paraId="654D969E" w14:textId="77777777" w:rsidR="00ED55F8" w:rsidRPr="00F64970" w:rsidRDefault="00ED55F8" w:rsidP="00B423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bookmarkStart w:id="0" w:name="_GoBack"/>
      <w:r w:rsidRPr="00F64970">
        <w:rPr>
          <w:rFonts w:cstheme="minorHAnsi"/>
        </w:rPr>
        <w:t xml:space="preserve">informowanie administratora oraz pracowników, którzy przetwarzają dane osobowe, o obowiązkach spoczywających na nich na mocy przepisów RODO oraz innych przepisów Unii lub państw członkowskich o ochronie danych i doradzanie im w tej sprawie; </w:t>
      </w:r>
    </w:p>
    <w:p w14:paraId="6C980D07" w14:textId="77777777" w:rsidR="00ED55F8" w:rsidRPr="00F64970" w:rsidRDefault="00ED55F8" w:rsidP="00B423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F64970">
        <w:rPr>
          <w:rFonts w:cstheme="minorHAnsi"/>
        </w:rPr>
        <w:t xml:space="preserve">monitorowanie przestrzegania przepisów RODO, innych przepisów Unii lub państw członkowskich o ochronie danych oraz polityk administratora w dziedzinie ochrony danych osobowych, w tym podział obowiązków, działania zwiększające świadomość, szkolenia personelu uczestniczącego w operacjach przetwarzania oraz powiązane z tym audyty; </w:t>
      </w:r>
    </w:p>
    <w:p w14:paraId="2038B962" w14:textId="77777777" w:rsidR="00ED55F8" w:rsidRPr="00F64970" w:rsidRDefault="00ED55F8" w:rsidP="00B423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F64970">
        <w:rPr>
          <w:rFonts w:cstheme="minorHAnsi"/>
        </w:rPr>
        <w:t xml:space="preserve">udzielanie na żądanie zaleceń co do oceny skutków dla ochrony danych oraz monitorowanie jej wykonania zgodnie z art. 35 RODO; </w:t>
      </w:r>
    </w:p>
    <w:p w14:paraId="3B2CB78C" w14:textId="77777777" w:rsidR="00ED55F8" w:rsidRPr="00F64970" w:rsidRDefault="00ED55F8" w:rsidP="00B423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F64970">
        <w:rPr>
          <w:rFonts w:cstheme="minorHAnsi"/>
        </w:rPr>
        <w:t>współpraca z organem nadzorczym, tj. Prezesem Urzędu Ochrony Danych Osobowych;</w:t>
      </w:r>
    </w:p>
    <w:p w14:paraId="5C4515B0" w14:textId="3E3ADC50" w:rsidR="00ED55F8" w:rsidRPr="002537C5" w:rsidRDefault="00ED55F8" w:rsidP="00B423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2537C5">
        <w:rPr>
          <w:rFonts w:cstheme="minorHAnsi"/>
        </w:rPr>
        <w:t>pełnienie funkcji punktu kontaktowego dla organu nadzorczego w kwestiach związanych z przetwarzaniem, w tym z uprzednimi konsultacjami, o których mowa w art. 36 RODO, oraz w stosownych przypadkach prowadzenie konsultacji we wszelkich innych sprawach.</w:t>
      </w:r>
      <w:bookmarkEnd w:id="0"/>
    </w:p>
    <w:sectPr w:rsidR="00ED55F8" w:rsidRPr="002537C5" w:rsidSect="004C0AE0">
      <w:headerReference w:type="default" r:id="rId7"/>
      <w:pgSz w:w="11906" w:h="16838"/>
      <w:pgMar w:top="572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3F015" w14:textId="77777777" w:rsidR="007129E5" w:rsidRDefault="007129E5" w:rsidP="0062140A">
      <w:pPr>
        <w:spacing w:after="0" w:line="240" w:lineRule="auto"/>
      </w:pPr>
      <w:r>
        <w:separator/>
      </w:r>
    </w:p>
  </w:endnote>
  <w:endnote w:type="continuationSeparator" w:id="0">
    <w:p w14:paraId="665DD3CB" w14:textId="77777777" w:rsidR="007129E5" w:rsidRDefault="007129E5" w:rsidP="0062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13C47" w14:textId="77777777" w:rsidR="007129E5" w:rsidRDefault="007129E5" w:rsidP="0062140A">
      <w:pPr>
        <w:spacing w:after="0" w:line="240" w:lineRule="auto"/>
      </w:pPr>
      <w:r>
        <w:separator/>
      </w:r>
    </w:p>
  </w:footnote>
  <w:footnote w:type="continuationSeparator" w:id="0">
    <w:p w14:paraId="54CAF5E5" w14:textId="77777777" w:rsidR="007129E5" w:rsidRDefault="007129E5" w:rsidP="0062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783D3" w14:textId="000BCCBA" w:rsidR="004C0AE0" w:rsidRDefault="004C0AE0">
    <w:pPr>
      <w:pStyle w:val="Nagwek"/>
    </w:pPr>
    <w:r>
      <w:rPr>
        <w:noProof/>
      </w:rPr>
      <w:drawing>
        <wp:inline distT="0" distB="0" distL="0" distR="0" wp14:anchorId="34446584" wp14:editId="3EF758DD">
          <wp:extent cx="5346065" cy="965200"/>
          <wp:effectExtent l="0" t="0" r="0" b="0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065" cy="9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E6021C" w14:textId="170946A2" w:rsidR="0062140A" w:rsidRDefault="0062140A" w:rsidP="006214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F028E"/>
    <w:multiLevelType w:val="hybridMultilevel"/>
    <w:tmpl w:val="66C281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78745B"/>
    <w:multiLevelType w:val="hybridMultilevel"/>
    <w:tmpl w:val="2CA410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5F8"/>
    <w:rsid w:val="0008558F"/>
    <w:rsid w:val="000D3032"/>
    <w:rsid w:val="001D27D5"/>
    <w:rsid w:val="002537C5"/>
    <w:rsid w:val="00420EFB"/>
    <w:rsid w:val="004C0AE0"/>
    <w:rsid w:val="0062140A"/>
    <w:rsid w:val="007129E5"/>
    <w:rsid w:val="00956560"/>
    <w:rsid w:val="009B6AF4"/>
    <w:rsid w:val="00B42370"/>
    <w:rsid w:val="00BD1B6F"/>
    <w:rsid w:val="00CC05AC"/>
    <w:rsid w:val="00ED55F8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9D911"/>
  <w15:chartTrackingRefBased/>
  <w15:docId w15:val="{10D486F3-BB95-4EA7-9D0D-9B83F4DD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5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5F8"/>
    <w:pPr>
      <w:ind w:left="720"/>
      <w:contextualSpacing/>
    </w:pPr>
  </w:style>
  <w:style w:type="table" w:styleId="Tabela-Siatka">
    <w:name w:val="Table Grid"/>
    <w:basedOn w:val="Standardowy"/>
    <w:uiPriority w:val="39"/>
    <w:rsid w:val="00ED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1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40A"/>
  </w:style>
  <w:style w:type="paragraph" w:styleId="Stopka">
    <w:name w:val="footer"/>
    <w:basedOn w:val="Normalny"/>
    <w:link w:val="StopkaZnak"/>
    <w:uiPriority w:val="99"/>
    <w:unhideWhenUsed/>
    <w:rsid w:val="00621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Rygiel</dc:creator>
  <cp:keywords/>
  <dc:description/>
  <cp:lastModifiedBy>Grażyna Burzańska</cp:lastModifiedBy>
  <cp:revision>6</cp:revision>
  <dcterms:created xsi:type="dcterms:W3CDTF">2024-03-27T05:22:00Z</dcterms:created>
  <dcterms:modified xsi:type="dcterms:W3CDTF">2024-03-27T06:13:00Z</dcterms:modified>
</cp:coreProperties>
</file>