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022DF">
      <w:pPr>
        <w:pageBreakBefore/>
        <w:spacing w:line="100" w:lineRule="atLeast"/>
        <w:jc w:val="right"/>
      </w:pPr>
      <w:r>
        <w:rPr>
          <w:rFonts w:ascii="Arial" w:eastAsia="Arial" w:hAnsi="Arial" w:cs="Arial"/>
          <w:color w:val="000000"/>
          <w:sz w:val="14"/>
        </w:rPr>
        <w:t xml:space="preserve">Załącznik nr 1 </w:t>
      </w:r>
      <w:r>
        <w:rPr>
          <w:rFonts w:ascii="Arial" w:eastAsia="Arial" w:hAnsi="Arial" w:cs="Arial"/>
          <w:color w:val="000000"/>
          <w:sz w:val="14"/>
        </w:rPr>
        <w:t>c</w:t>
      </w:r>
    </w:p>
    <w:p w:rsidR="00000000" w:rsidRDefault="000022DF">
      <w:pPr>
        <w:spacing w:line="100" w:lineRule="atLeast"/>
        <w:jc w:val="right"/>
        <w:rPr>
          <w:rFonts w:ascii="Calibri" w:eastAsia="Calibri" w:hAnsi="Calibri" w:cs="Calibri"/>
          <w:color w:val="000000"/>
          <w:sz w:val="22"/>
        </w:rPr>
      </w:pPr>
    </w:p>
    <w:p w:rsidR="00000000" w:rsidRDefault="000022DF">
      <w:pPr>
        <w:spacing w:line="100" w:lineRule="atLeast"/>
      </w:pPr>
      <w:r>
        <w:rPr>
          <w:rFonts w:ascii="Arial" w:eastAsia="Arial" w:hAnsi="Arial" w:cs="Arial"/>
          <w:color w:val="000000"/>
          <w:sz w:val="14"/>
        </w:rPr>
        <w:t>.....................................................</w:t>
      </w:r>
    </w:p>
    <w:p w:rsidR="00000000" w:rsidRDefault="000022DF">
      <w:pPr>
        <w:spacing w:line="100" w:lineRule="atLeast"/>
      </w:pPr>
      <w:r>
        <w:rPr>
          <w:rFonts w:ascii="Arial" w:eastAsia="Arial" w:hAnsi="Arial" w:cs="Arial"/>
          <w:b/>
          <w:color w:val="000000"/>
          <w:sz w:val="14"/>
        </w:rPr>
        <w:t xml:space="preserve"> </w:t>
      </w:r>
      <w:r>
        <w:rPr>
          <w:rFonts w:ascii="Arial" w:eastAsia="Arial" w:hAnsi="Arial" w:cs="Arial"/>
          <w:color w:val="000000"/>
          <w:sz w:val="14"/>
        </w:rPr>
        <w:t xml:space="preserve">     </w:t>
      </w:r>
      <w:r>
        <w:rPr>
          <w:rFonts w:ascii="Arial" w:eastAsia="Arial" w:hAnsi="Arial" w:cs="Arial"/>
          <w:color w:val="000000"/>
          <w:sz w:val="14"/>
        </w:rPr>
        <w:t>Nazwa i adres wykonawcy</w:t>
      </w:r>
    </w:p>
    <w:p w:rsidR="00000000" w:rsidRDefault="000022DF">
      <w:pPr>
        <w:spacing w:line="100" w:lineRule="atLeast"/>
        <w:rPr>
          <w:rFonts w:ascii="Arial" w:eastAsia="Arial" w:hAnsi="Arial" w:cs="Arial"/>
          <w:color w:val="000000"/>
          <w:sz w:val="14"/>
        </w:rPr>
      </w:pPr>
    </w:p>
    <w:p w:rsidR="00000000" w:rsidRDefault="000022DF">
      <w:pPr>
        <w:spacing w:line="100" w:lineRule="atLeast"/>
        <w:rPr>
          <w:rFonts w:ascii="Arial" w:eastAsia="Arial" w:hAnsi="Arial" w:cs="Arial"/>
          <w:color w:val="000000"/>
          <w:sz w:val="14"/>
        </w:rPr>
      </w:pPr>
    </w:p>
    <w:p w:rsidR="00000000" w:rsidRDefault="000022DF">
      <w:pPr>
        <w:spacing w:line="100" w:lineRule="atLeast"/>
        <w:rPr>
          <w:rFonts w:ascii="Arial" w:eastAsia="Arial" w:hAnsi="Arial" w:cs="Arial"/>
          <w:color w:val="000000"/>
          <w:sz w:val="14"/>
        </w:rPr>
      </w:pPr>
    </w:p>
    <w:p w:rsidR="00000000" w:rsidRDefault="000022DF">
      <w:pPr>
        <w:spacing w:line="360" w:lineRule="auto"/>
        <w:jc w:val="center"/>
      </w:pPr>
      <w:r>
        <w:rPr>
          <w:rFonts w:ascii="Arial" w:eastAsia="Arial" w:hAnsi="Arial" w:cs="Arial"/>
          <w:b/>
          <w:color w:val="000000"/>
          <w:sz w:val="28"/>
          <w:u w:val="single"/>
        </w:rPr>
        <w:t>OŚWIADCZENIE O CZĘŚCI ZAMÓWIENIA, KTÓREJ WYKONANIE, WYKONAWCA ZAMIERZA POWIERZYĆ PODWYKONAWCOM</w:t>
      </w:r>
    </w:p>
    <w:p w:rsidR="00000000" w:rsidRDefault="000022DF">
      <w:pPr>
        <w:spacing w:line="100" w:lineRule="atLeast"/>
        <w:jc w:val="both"/>
        <w:rPr>
          <w:rFonts w:ascii="Calibri" w:eastAsia="Calibri" w:hAnsi="Calibri" w:cs="Calibri"/>
          <w:color w:val="000000"/>
          <w:sz w:val="22"/>
        </w:rPr>
      </w:pPr>
    </w:p>
    <w:p w:rsidR="00000000" w:rsidRDefault="000022DF">
      <w:pPr>
        <w:spacing w:line="480" w:lineRule="auto"/>
        <w:jc w:val="both"/>
      </w:pPr>
      <w:r>
        <w:rPr>
          <w:rFonts w:ascii="Arial" w:eastAsia="Arial" w:hAnsi="Arial" w:cs="Arial"/>
          <w:color w:val="000000"/>
          <w:sz w:val="18"/>
        </w:rPr>
        <w:t>Przystępując do postępowania w sprawie udzielenia zamów</w:t>
      </w:r>
      <w:r>
        <w:rPr>
          <w:rFonts w:ascii="Arial" w:eastAsia="Arial" w:hAnsi="Arial" w:cs="Arial"/>
          <w:color w:val="000000"/>
          <w:sz w:val="18"/>
        </w:rPr>
        <w:t xml:space="preserve">ienia </w:t>
      </w:r>
      <w:r w:rsidRPr="008E7479">
        <w:rPr>
          <w:rFonts w:ascii="Arial" w:eastAsia="Arial" w:hAnsi="Arial" w:cs="Arial"/>
          <w:color w:val="000000"/>
          <w:sz w:val="18"/>
        </w:rPr>
        <w:t>publicznego</w:t>
      </w:r>
      <w:r w:rsidRPr="008E7479">
        <w:rPr>
          <w:rFonts w:ascii="Arial" w:eastAsia="Arial" w:hAnsi="Arial" w:cs="Arial"/>
          <w:color w:val="000000"/>
          <w:sz w:val="18"/>
        </w:rPr>
        <w:t xml:space="preserve"> </w:t>
      </w:r>
      <w:r w:rsidR="008E7479" w:rsidRPr="008E7479">
        <w:rPr>
          <w:rFonts w:ascii="Arial" w:eastAsia="Arial" w:hAnsi="Arial" w:cs="Arial"/>
          <w:color w:val="000000"/>
          <w:sz w:val="18"/>
        </w:rPr>
        <w:t>pod nazwą:</w:t>
      </w:r>
    </w:p>
    <w:p w:rsidR="008E7479" w:rsidRDefault="008E7479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7A5D75">
        <w:rPr>
          <w:rFonts w:ascii="Calibri" w:hAnsi="Calibri" w:cs="Calibri"/>
          <w:b/>
          <w:bCs/>
          <w:color w:val="000000"/>
          <w:sz w:val="28"/>
          <w:szCs w:val="28"/>
        </w:rPr>
        <w:t>Rozbiórk</w:t>
      </w:r>
      <w:r>
        <w:rPr>
          <w:rFonts w:ascii="Calibri" w:hAnsi="Calibri" w:cs="Calibri"/>
          <w:b/>
          <w:bCs/>
          <w:color w:val="000000"/>
          <w:sz w:val="28"/>
          <w:szCs w:val="28"/>
        </w:rPr>
        <w:t>a</w:t>
      </w:r>
      <w:r w:rsidRPr="007A5D75">
        <w:rPr>
          <w:rFonts w:ascii="Calibri" w:hAnsi="Calibri" w:cs="Calibri"/>
          <w:b/>
          <w:bCs/>
          <w:color w:val="000000"/>
          <w:sz w:val="28"/>
          <w:szCs w:val="28"/>
        </w:rPr>
        <w:t xml:space="preserve"> zadaszenia nad placem manewrowym części garażowej MPPP w Gnieźnie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</w:p>
    <w:p w:rsidR="008E7479" w:rsidRDefault="008E7479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000000" w:rsidRDefault="008E7479">
      <w:pPr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>Oświadczam/</w:t>
      </w:r>
      <w:r w:rsidR="000022DF">
        <w:rPr>
          <w:rFonts w:ascii="Arial" w:eastAsia="Arial" w:hAnsi="Arial" w:cs="Arial"/>
          <w:color w:val="000000"/>
          <w:sz w:val="18"/>
          <w:szCs w:val="18"/>
        </w:rPr>
        <w:t xml:space="preserve">my, że podwykonawcom </w:t>
      </w:r>
      <w:r w:rsidR="000022DF">
        <w:rPr>
          <w:rFonts w:ascii="Arial" w:eastAsia="Arial" w:hAnsi="Arial" w:cs="Arial"/>
          <w:color w:val="000000"/>
          <w:sz w:val="18"/>
          <w:szCs w:val="18"/>
        </w:rPr>
        <w:t>zamierzam/</w:t>
      </w:r>
      <w:r w:rsidR="000022DF">
        <w:rPr>
          <w:rFonts w:ascii="Arial" w:eastAsia="Arial" w:hAnsi="Arial" w:cs="Arial"/>
          <w:color w:val="000000"/>
          <w:sz w:val="18"/>
          <w:szCs w:val="18"/>
        </w:rPr>
        <w:t>my</w:t>
      </w:r>
      <w:r w:rsidR="000022DF">
        <w:rPr>
          <w:rFonts w:ascii="Arial" w:eastAsia="Arial" w:hAnsi="Arial" w:cs="Arial"/>
          <w:color w:val="000000"/>
          <w:sz w:val="18"/>
          <w:szCs w:val="18"/>
        </w:rPr>
        <w:t xml:space="preserve"> powierz</w:t>
      </w:r>
      <w:r w:rsidR="000022DF">
        <w:rPr>
          <w:rFonts w:ascii="Arial" w:eastAsia="Arial" w:hAnsi="Arial" w:cs="Arial"/>
          <w:color w:val="000000"/>
          <w:sz w:val="18"/>
          <w:szCs w:val="18"/>
        </w:rPr>
        <w:t>yć</w:t>
      </w:r>
      <w:r w:rsidR="000022DF">
        <w:rPr>
          <w:rFonts w:ascii="Arial" w:eastAsia="Arial" w:hAnsi="Arial" w:cs="Arial"/>
          <w:color w:val="000000"/>
          <w:sz w:val="18"/>
          <w:szCs w:val="18"/>
        </w:rPr>
        <w:t xml:space="preserve"> część zamówienia obejmując</w:t>
      </w:r>
      <w:r w:rsidR="000022DF">
        <w:rPr>
          <w:rFonts w:ascii="Arial" w:eastAsia="Arial" w:hAnsi="Arial" w:cs="Arial"/>
          <w:color w:val="000000"/>
          <w:sz w:val="18"/>
          <w:szCs w:val="18"/>
        </w:rPr>
        <w:t>ą</w:t>
      </w:r>
      <w:r w:rsidR="000022DF">
        <w:rPr>
          <w:rFonts w:ascii="Arial" w:eastAsia="Arial" w:hAnsi="Arial" w:cs="Arial"/>
          <w:color w:val="000000"/>
          <w:sz w:val="18"/>
          <w:szCs w:val="18"/>
        </w:rPr>
        <w:t xml:space="preserve"> wykonanie prac                         w zakresie:</w:t>
      </w:r>
      <w:bookmarkStart w:id="0" w:name="_GoBack"/>
      <w:bookmarkEnd w:id="0"/>
    </w:p>
    <w:p w:rsidR="00000000" w:rsidRDefault="000022DF">
      <w:pPr>
        <w:jc w:val="both"/>
      </w:pPr>
      <w:r>
        <w:rPr>
          <w:rFonts w:ascii="Arial" w:eastAsia="Arial" w:hAnsi="Arial" w:cs="Arial"/>
          <w:color w:val="000000"/>
          <w:sz w:val="20"/>
        </w:rPr>
        <w:t xml:space="preserve"> </w:t>
      </w:r>
    </w:p>
    <w:p w:rsidR="00000000" w:rsidRDefault="000022DF">
      <w:pPr>
        <w:spacing w:line="100" w:lineRule="atLeast"/>
        <w:jc w:val="both"/>
        <w:rPr>
          <w:rFonts w:ascii="Calibri" w:eastAsia="Calibri" w:hAnsi="Calibri" w:cs="Calibri"/>
          <w:color w:val="000000"/>
          <w:sz w:val="12"/>
          <w:szCs w:val="12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2"/>
        <w:gridCol w:w="4593"/>
      </w:tblGrid>
      <w:tr w:rsidR="00000000">
        <w:trPr>
          <w:trHeight w:val="964"/>
        </w:trPr>
        <w:tc>
          <w:tcPr>
            <w:tcW w:w="504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  <w:vAlign w:val="center"/>
          </w:tcPr>
          <w:p w:rsidR="00000000" w:rsidRDefault="000022DF">
            <w:pPr>
              <w:snapToGrid w:val="0"/>
              <w:spacing w:line="100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Zakres rzeczowy 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– określenie 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części zamówienia, która zostanie  powierzona podwykonawcy 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(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należy podać również w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artoś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ć 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lub procentow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ą 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część zamówienia,  jak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zostanie powierzona podwykonawcy *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9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  <w:vAlign w:val="center"/>
          </w:tcPr>
          <w:p w:rsidR="00000000" w:rsidRDefault="000022DF">
            <w:pPr>
              <w:snapToGrid w:val="0"/>
              <w:spacing w:line="100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Informacja  o podwykonawcach</w:t>
            </w:r>
          </w:p>
        </w:tc>
      </w:tr>
      <w:tr w:rsidR="00000000">
        <w:trPr>
          <w:trHeight w:val="917"/>
        </w:trPr>
        <w:tc>
          <w:tcPr>
            <w:tcW w:w="504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</w:tcPr>
          <w:p w:rsidR="00000000" w:rsidRDefault="000022DF">
            <w:pPr>
              <w:snapToGrid w:val="0"/>
              <w:spacing w:line="100" w:lineRule="atLeast"/>
              <w:jc w:val="both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459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000000" w:rsidRDefault="000022DF">
            <w:pPr>
              <w:snapToGrid w:val="0"/>
              <w:spacing w:line="100" w:lineRule="atLeast"/>
              <w:jc w:val="both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000000">
        <w:trPr>
          <w:trHeight w:val="928"/>
        </w:trPr>
        <w:tc>
          <w:tcPr>
            <w:tcW w:w="504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</w:tcPr>
          <w:p w:rsidR="00000000" w:rsidRDefault="000022DF">
            <w:pPr>
              <w:snapToGrid w:val="0"/>
              <w:spacing w:line="100" w:lineRule="atLeast"/>
              <w:jc w:val="both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459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000000" w:rsidRDefault="000022DF">
            <w:pPr>
              <w:snapToGrid w:val="0"/>
              <w:spacing w:line="100" w:lineRule="atLeast"/>
              <w:jc w:val="both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  <w:tr w:rsidR="00000000">
        <w:trPr>
          <w:trHeight w:val="861"/>
        </w:trPr>
        <w:tc>
          <w:tcPr>
            <w:tcW w:w="504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FFFFFF"/>
          </w:tcPr>
          <w:p w:rsidR="00000000" w:rsidRDefault="000022DF">
            <w:pPr>
              <w:snapToGrid w:val="0"/>
              <w:spacing w:line="100" w:lineRule="atLeast"/>
              <w:jc w:val="both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  <w:tc>
          <w:tcPr>
            <w:tcW w:w="4593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FFFFFF"/>
          </w:tcPr>
          <w:p w:rsidR="00000000" w:rsidRDefault="000022DF">
            <w:pPr>
              <w:snapToGrid w:val="0"/>
              <w:spacing w:line="100" w:lineRule="atLeast"/>
              <w:jc w:val="both"/>
              <w:rPr>
                <w:rFonts w:ascii="Calibri" w:eastAsia="Calibri" w:hAnsi="Calibri" w:cs="Calibri"/>
                <w:color w:val="000000"/>
                <w:sz w:val="22"/>
              </w:rPr>
            </w:pPr>
          </w:p>
        </w:tc>
      </w:tr>
    </w:tbl>
    <w:p w:rsidR="00000000" w:rsidRDefault="000022DF">
      <w:pPr>
        <w:spacing w:line="100" w:lineRule="atLeast"/>
        <w:jc w:val="both"/>
        <w:rPr>
          <w:rFonts w:ascii="Arial" w:eastAsia="Arial" w:hAnsi="Arial" w:cs="Arial"/>
          <w:color w:val="000000"/>
          <w:sz w:val="20"/>
        </w:rPr>
      </w:pPr>
    </w:p>
    <w:p w:rsidR="00000000" w:rsidRDefault="000022DF">
      <w:pPr>
        <w:spacing w:line="100" w:lineRule="atLeast"/>
        <w:jc w:val="both"/>
        <w:rPr>
          <w:rFonts w:ascii="Arial" w:eastAsia="Arial" w:hAnsi="Arial" w:cs="Arial"/>
          <w:color w:val="000000"/>
          <w:sz w:val="20"/>
        </w:rPr>
      </w:pPr>
    </w:p>
    <w:p w:rsidR="00000000" w:rsidRDefault="000022DF">
      <w:pPr>
        <w:spacing w:line="100" w:lineRule="atLeast"/>
        <w:ind w:left="5385"/>
        <w:jc w:val="both"/>
        <w:rPr>
          <w:rFonts w:ascii="Calibri" w:eastAsia="Calibri" w:hAnsi="Calibri" w:cs="Calibri"/>
          <w:color w:val="000000"/>
          <w:sz w:val="22"/>
        </w:rPr>
      </w:pPr>
    </w:p>
    <w:p w:rsidR="00000000" w:rsidRDefault="000022DF">
      <w:pPr>
        <w:spacing w:line="360" w:lineRule="auto"/>
        <w:rPr>
          <w:rFonts w:ascii="Arial" w:eastAsia="Calibri" w:hAnsi="Arial" w:cs="Arial"/>
          <w:color w:val="000000"/>
          <w:sz w:val="12"/>
          <w:szCs w:val="12"/>
        </w:rPr>
      </w:pPr>
    </w:p>
    <w:p w:rsidR="00000000" w:rsidRDefault="000022DF">
      <w:pPr>
        <w:jc w:val="both"/>
        <w:rPr>
          <w:rFonts w:ascii="Arial" w:hAnsi="Arial" w:cs="Arial"/>
          <w:sz w:val="14"/>
          <w:szCs w:val="14"/>
        </w:rPr>
      </w:pPr>
    </w:p>
    <w:p w:rsidR="00000000" w:rsidRDefault="000022DF">
      <w:pPr>
        <w:ind w:left="5385"/>
        <w:jc w:val="both"/>
      </w:pPr>
      <w:r>
        <w:rPr>
          <w:rFonts w:ascii="Arial" w:hAnsi="Arial" w:cs="Arial"/>
          <w:sz w:val="14"/>
          <w:szCs w:val="14"/>
        </w:rPr>
        <w:t>……</w:t>
      </w:r>
      <w:r>
        <w:rPr>
          <w:rFonts w:ascii="Arial" w:hAnsi="Arial" w:cs="Arial"/>
          <w:sz w:val="14"/>
          <w:szCs w:val="14"/>
        </w:rPr>
        <w:t>.................................</w:t>
      </w:r>
      <w:r>
        <w:rPr>
          <w:rFonts w:ascii="Arial" w:hAnsi="Arial" w:cs="Arial"/>
          <w:sz w:val="14"/>
          <w:szCs w:val="14"/>
        </w:rPr>
        <w:t>..................................</w:t>
      </w:r>
    </w:p>
    <w:p w:rsidR="00000000" w:rsidRDefault="000022DF">
      <w:pPr>
        <w:ind w:left="5385"/>
        <w:jc w:val="both"/>
      </w:pPr>
      <w:r>
        <w:rPr>
          <w:rFonts w:ascii="Arial" w:eastAsia="Arial" w:hAnsi="Arial" w:cs="Arial"/>
          <w:sz w:val="12"/>
          <w:szCs w:val="12"/>
        </w:rPr>
        <w:t xml:space="preserve">  </w:t>
      </w:r>
      <w:r>
        <w:rPr>
          <w:rFonts w:ascii="Arial" w:eastAsia="Arial" w:hAnsi="Arial" w:cs="Arial"/>
          <w:bCs/>
          <w:iCs/>
          <w:color w:val="000000"/>
          <w:sz w:val="12"/>
          <w:szCs w:val="12"/>
          <w:lang w:eastAsia="pl-PL" w:bidi="ar-SA"/>
        </w:rPr>
        <w:t>kwalifikowany podpis elektroniczny /</w:t>
      </w:r>
      <w:r>
        <w:rPr>
          <w:rFonts w:ascii="Arial" w:eastAsia="Arial" w:hAnsi="Arial" w:cs="Arial"/>
          <w:color w:val="000000"/>
          <w:sz w:val="12"/>
          <w:szCs w:val="12"/>
          <w:lang w:eastAsia="pl-PL" w:bidi="ar-SA"/>
        </w:rPr>
        <w:t xml:space="preserve"> podpis zaufany /</w:t>
      </w:r>
    </w:p>
    <w:p w:rsidR="00000000" w:rsidRDefault="000022DF">
      <w:pPr>
        <w:ind w:left="5385"/>
        <w:jc w:val="both"/>
      </w:pPr>
      <w:r>
        <w:rPr>
          <w:rFonts w:ascii="Arial" w:eastAsia="Arial" w:hAnsi="Arial" w:cs="Arial"/>
          <w:color w:val="000000"/>
          <w:sz w:val="12"/>
          <w:szCs w:val="12"/>
          <w:lang w:eastAsia="pl-PL" w:bidi="ar-SA"/>
        </w:rPr>
        <w:t xml:space="preserve">  </w:t>
      </w:r>
      <w:r>
        <w:rPr>
          <w:rFonts w:ascii="Arial" w:eastAsia="Arial" w:hAnsi="Arial" w:cs="Arial"/>
          <w:color w:val="000000"/>
          <w:sz w:val="12"/>
          <w:szCs w:val="12"/>
          <w:lang w:eastAsia="pl-PL" w:bidi="ar-SA"/>
        </w:rPr>
        <w:t>podpis osobisty</w:t>
      </w:r>
      <w:r>
        <w:rPr>
          <w:rFonts w:ascii="Arial" w:hAnsi="Arial" w:cs="Arial"/>
          <w:sz w:val="12"/>
          <w:szCs w:val="12"/>
        </w:rPr>
        <w:t xml:space="preserve"> Wykonawcy lub upełnomocnionego</w:t>
      </w:r>
    </w:p>
    <w:p w:rsidR="00000000" w:rsidRDefault="000022DF">
      <w:pPr>
        <w:widowControl w:val="0"/>
        <w:tabs>
          <w:tab w:val="right" w:pos="7823"/>
          <w:tab w:val="right" w:leader="dot" w:pos="11063"/>
          <w:tab w:val="right" w:leader="dot" w:pos="11603"/>
        </w:tabs>
        <w:autoSpaceDE w:val="0"/>
        <w:spacing w:line="360" w:lineRule="auto"/>
        <w:ind w:left="5385"/>
        <w:jc w:val="both"/>
      </w:pPr>
      <w:r>
        <w:rPr>
          <w:rFonts w:ascii="Arial" w:eastAsia="Arial" w:hAnsi="Arial" w:cs="Arial"/>
          <w:color w:val="000000"/>
          <w:sz w:val="12"/>
          <w:szCs w:val="12"/>
          <w:lang w:eastAsia="pl-PL" w:bidi="ar-SA"/>
        </w:rPr>
        <w:t xml:space="preserve">                  </w:t>
      </w:r>
      <w:r>
        <w:rPr>
          <w:rFonts w:ascii="Arial" w:eastAsia="Times New Roman" w:hAnsi="Arial" w:cs="Arial"/>
          <w:color w:val="000000"/>
          <w:sz w:val="12"/>
          <w:szCs w:val="12"/>
          <w:lang w:eastAsia="pl-PL" w:bidi="ar-SA"/>
        </w:rPr>
        <w:t>przedstawiciela Wykonawcy</w:t>
      </w:r>
    </w:p>
    <w:p w:rsidR="00000000" w:rsidRDefault="000022DF">
      <w:pPr>
        <w:spacing w:line="360" w:lineRule="auto"/>
        <w:rPr>
          <w:rFonts w:ascii="Arial" w:eastAsia="Arial" w:hAnsi="Arial" w:cs="Arial"/>
          <w:b/>
          <w:color w:val="000000"/>
          <w:sz w:val="16"/>
          <w:u w:val="single"/>
        </w:rPr>
      </w:pPr>
    </w:p>
    <w:p w:rsidR="00000000" w:rsidRDefault="000022DF">
      <w:pPr>
        <w:spacing w:line="360" w:lineRule="auto"/>
        <w:rPr>
          <w:rFonts w:ascii="Arial" w:eastAsia="Arial" w:hAnsi="Arial" w:cs="Arial"/>
          <w:b/>
          <w:color w:val="000000"/>
          <w:sz w:val="16"/>
          <w:u w:val="single"/>
        </w:rPr>
      </w:pPr>
    </w:p>
    <w:p w:rsidR="00000000" w:rsidRDefault="000022DF">
      <w:pPr>
        <w:spacing w:line="360" w:lineRule="auto"/>
      </w:pPr>
      <w:r>
        <w:rPr>
          <w:rFonts w:ascii="Arial" w:eastAsia="Arial" w:hAnsi="Arial" w:cs="Arial"/>
          <w:color w:val="000000"/>
          <w:sz w:val="16"/>
        </w:rPr>
        <w:t xml:space="preserve">* </w:t>
      </w:r>
      <w:r>
        <w:rPr>
          <w:rFonts w:ascii="Arial" w:eastAsia="Arial" w:hAnsi="Arial" w:cs="Arial"/>
          <w:color w:val="000000"/>
          <w:sz w:val="16"/>
        </w:rPr>
        <w:t>w związku z formą ogłoszenia o udzieleniu zamówienia jaką Zamawiając</w:t>
      </w:r>
      <w:r>
        <w:rPr>
          <w:rFonts w:ascii="Arial" w:eastAsia="Arial" w:hAnsi="Arial" w:cs="Arial"/>
          <w:color w:val="000000"/>
          <w:sz w:val="16"/>
        </w:rPr>
        <w:t>y ma obowiązek przekazać informację o udzieleniu zamówienia Wykonawca winien podać procentowo lub wartościowo część zamówienia, jaką zamierza powierzyć podwykonawcy.</w:t>
      </w:r>
    </w:p>
    <w:p w:rsidR="00000000" w:rsidRDefault="000022DF">
      <w:pPr>
        <w:spacing w:line="360" w:lineRule="auto"/>
        <w:rPr>
          <w:rFonts w:ascii="Arial" w:eastAsia="Arial" w:hAnsi="Arial" w:cs="Arial"/>
          <w:b/>
          <w:color w:val="000000"/>
          <w:sz w:val="16"/>
          <w:u w:val="single"/>
        </w:rPr>
      </w:pPr>
    </w:p>
    <w:p w:rsidR="000022DF" w:rsidRDefault="000022DF">
      <w:pPr>
        <w:widowControl w:val="0"/>
        <w:autoSpaceDE w:val="0"/>
        <w:spacing w:line="360" w:lineRule="auto"/>
      </w:pPr>
      <w:r>
        <w:rPr>
          <w:rFonts w:ascii="Arial" w:eastAsia="Arial" w:hAnsi="Arial" w:cs="Arial"/>
          <w:color w:val="000000"/>
          <w:sz w:val="16"/>
          <w:szCs w:val="16"/>
        </w:rPr>
        <w:t>Oświadczenia nie należy składać w przypadku wykonywania całości zamówienia przez w</w:t>
      </w:r>
      <w:r>
        <w:rPr>
          <w:rFonts w:ascii="Arial" w:eastAsia="Arial" w:hAnsi="Arial" w:cs="Arial"/>
          <w:color w:val="000000"/>
          <w:sz w:val="16"/>
          <w:szCs w:val="16"/>
        </w:rPr>
        <w:t>ykonawcę siłami własnymi.</w:t>
      </w:r>
    </w:p>
    <w:sectPr w:rsidR="000022DF">
      <w:headerReference w:type="default" r:id="rId6"/>
      <w:pgSz w:w="11906" w:h="16838"/>
      <w:pgMar w:top="1294" w:right="1020" w:bottom="850" w:left="1020" w:header="850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2DF" w:rsidRDefault="000022DF">
      <w:pPr>
        <w:rPr>
          <w:rFonts w:hint="eastAsia"/>
        </w:rPr>
      </w:pPr>
      <w:r>
        <w:separator/>
      </w:r>
    </w:p>
  </w:endnote>
  <w:endnote w:type="continuationSeparator" w:id="0">
    <w:p w:rsidR="000022DF" w:rsidRDefault="000022D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2DF" w:rsidRDefault="000022DF">
      <w:pPr>
        <w:rPr>
          <w:rFonts w:hint="eastAsia"/>
        </w:rPr>
      </w:pPr>
      <w:r>
        <w:separator/>
      </w:r>
    </w:p>
  </w:footnote>
  <w:footnote w:type="continuationSeparator" w:id="0">
    <w:p w:rsidR="000022DF" w:rsidRDefault="000022D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8E7479">
    <w:pPr>
      <w:pStyle w:val="Nagwek"/>
    </w:pPr>
    <w:r>
      <w:rPr>
        <w:rFonts w:ascii="Arial" w:hAnsi="Arial"/>
        <w:sz w:val="14"/>
        <w:szCs w:val="14"/>
      </w:rPr>
      <w:t>1/ZP/2021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7479"/>
    <w:rsid w:val="000022DF"/>
    <w:rsid w:val="008E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455CAB"/>
  <w15:chartTrackingRefBased/>
  <w15:docId w15:val="{68FCD933-4CFB-450F-ADAF-5EFF9F746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Gwkaistopka"/>
  </w:style>
  <w:style w:type="paragraph" w:styleId="Stopka">
    <w:name w:val="footer"/>
    <w:basedOn w:val="Normalny"/>
    <w:link w:val="StopkaZnak"/>
    <w:uiPriority w:val="99"/>
    <w:unhideWhenUsed/>
    <w:rsid w:val="008E747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8E7479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1601-01-01T00:00:00Z</cp:lastPrinted>
  <dcterms:created xsi:type="dcterms:W3CDTF">2021-06-14T11:15:00Z</dcterms:created>
  <dcterms:modified xsi:type="dcterms:W3CDTF">2021-06-14T11:15:00Z</dcterms:modified>
</cp:coreProperties>
</file>